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44" w:rsidRDefault="00FF55B2" w:rsidP="00E54204">
      <w:pPr>
        <w:keepNext/>
        <w:keepLines/>
        <w:spacing w:before="120" w:after="120" w:line="276" w:lineRule="auto"/>
        <w:ind w:left="4535"/>
        <w:jc w:val="left"/>
      </w:pPr>
      <w:r>
        <w:t xml:space="preserve">  </w:t>
      </w:r>
      <w:r w:rsidR="000D3444">
        <w:fldChar w:fldCharType="begin"/>
      </w:r>
      <w:r w:rsidR="000D3444">
        <w:fldChar w:fldCharType="separate"/>
      </w:r>
      <w:r w:rsidR="000D3444">
        <w:t xml:space="preserve"> </w:t>
      </w:r>
      <w:r w:rsidR="000D3444">
        <w:fldChar w:fldCharType="end"/>
      </w:r>
      <w:r w:rsidR="00712263">
        <w:t>Załącznik Nr 2 do Uchwały Nr LIII/343/2018</w:t>
      </w:r>
      <w:r w:rsidR="000D3444">
        <w:br/>
      </w:r>
      <w:r>
        <w:t xml:space="preserve">  </w:t>
      </w:r>
      <w:r w:rsidR="000D3444">
        <w:t>Rady Miejskiej w</w:t>
      </w:r>
      <w:r w:rsidR="00557E70">
        <w:t xml:space="preserve"> Szprotawie</w:t>
      </w:r>
      <w:r w:rsidR="00557E70">
        <w:br/>
      </w:r>
      <w:r>
        <w:t xml:space="preserve">  </w:t>
      </w:r>
      <w:r w:rsidR="00712263">
        <w:t>z dnia 28 marca 2018</w:t>
      </w:r>
      <w:r w:rsidR="000D3444">
        <w:t xml:space="preserve"> r.</w:t>
      </w:r>
    </w:p>
    <w:p w:rsidR="00B07650" w:rsidRPr="00FF55B2" w:rsidRDefault="00B07650" w:rsidP="00E54204">
      <w:pPr>
        <w:keepNext/>
        <w:jc w:val="center"/>
        <w:rPr>
          <w:b/>
          <w:sz w:val="44"/>
        </w:rPr>
      </w:pPr>
    </w:p>
    <w:p w:rsidR="00FF55B2" w:rsidRDefault="000D3444" w:rsidP="00FF55B2">
      <w:pPr>
        <w:keepNext/>
        <w:jc w:val="center"/>
        <w:rPr>
          <w:b/>
        </w:rPr>
      </w:pPr>
      <w:r>
        <w:rPr>
          <w:b/>
        </w:rPr>
        <w:t xml:space="preserve">KARTA DO GŁOSOWANIA </w:t>
      </w:r>
    </w:p>
    <w:p w:rsidR="000D3444" w:rsidRDefault="000D3444" w:rsidP="000D3444">
      <w:pPr>
        <w:keepNext/>
        <w:spacing w:after="480"/>
        <w:jc w:val="center"/>
        <w:rPr>
          <w:b/>
        </w:rPr>
      </w:pPr>
      <w:r>
        <w:rPr>
          <w:b/>
        </w:rPr>
        <w:t>W KONSULTACJACH W SPRAWIE BUDŻETU OBYWATELSKIEGO</w:t>
      </w:r>
      <w:r>
        <w:rPr>
          <w:b/>
        </w:rPr>
        <w:br/>
        <w:t>JAKO CZĘŚĆ BUD</w:t>
      </w:r>
      <w:r w:rsidR="00712263">
        <w:rPr>
          <w:b/>
        </w:rPr>
        <w:t>ŻETU GMINY SZPROTAWY NA ROK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1809"/>
      </w:tblGrid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D3444">
            <w:pPr>
              <w:jc w:val="center"/>
              <w:rPr>
                <w:b/>
              </w:rPr>
            </w:pPr>
            <w:r>
              <w:rPr>
                <w:b/>
              </w:rPr>
              <w:t>Proponowane zadanie: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D3444">
            <w:pPr>
              <w:jc w:val="center"/>
              <w:rPr>
                <w:b/>
              </w:rPr>
            </w:pPr>
            <w:r>
              <w:rPr>
                <w:b/>
              </w:rPr>
              <w:t>Oddaję głos na zadanie:</w:t>
            </w: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D3444" w:rsidP="00712263">
            <w:pPr>
              <w:jc w:val="left"/>
              <w:rPr>
                <w:b/>
              </w:rPr>
            </w:pPr>
            <w:r>
              <w:rPr>
                <w:b/>
              </w:rPr>
              <w:t>Zadanie 1</w:t>
            </w:r>
            <w:r>
              <w:br/>
            </w:r>
            <w:r w:rsidRPr="000D3444">
              <w:t>Tytuł zadania:</w:t>
            </w:r>
            <w:r>
              <w:t xml:space="preserve"> </w:t>
            </w:r>
            <w:r w:rsidR="00557E70" w:rsidRPr="00557E70">
              <w:rPr>
                <w:b/>
              </w:rPr>
              <w:t xml:space="preserve"> </w:t>
            </w:r>
            <w:r w:rsidR="00712263" w:rsidRPr="00712263">
              <w:rPr>
                <w:b/>
              </w:rPr>
              <w:t>Przebudowa monitoringu wizyjnego w Szkole Podstawowej im. Kornela Makuszyńskiego w Wiechlicach.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D3444" w:rsidP="00712263">
            <w:pPr>
              <w:jc w:val="left"/>
              <w:rPr>
                <w:b/>
              </w:rPr>
            </w:pPr>
            <w:r>
              <w:rPr>
                <w:b/>
              </w:rPr>
              <w:t>Zadanie 2</w:t>
            </w:r>
            <w:r>
              <w:br/>
              <w:t xml:space="preserve">Tytuł zadania: </w:t>
            </w:r>
            <w:r w:rsidR="00557E70">
              <w:t xml:space="preserve"> </w:t>
            </w:r>
            <w:r w:rsidR="00712263" w:rsidRPr="00712263">
              <w:rPr>
                <w:b/>
              </w:rPr>
              <w:t>Budowa boiska piłkarskiego we wsi Witków – Etap I</w:t>
            </w:r>
          </w:p>
          <w:p w:rsidR="00EB48B2" w:rsidRDefault="00EB48B2" w:rsidP="00712263">
            <w:pPr>
              <w:jc w:val="left"/>
              <w:rPr>
                <w:b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63C" w:rsidRDefault="000D3444" w:rsidP="00557E70">
            <w:pPr>
              <w:jc w:val="left"/>
              <w:rPr>
                <w:b/>
              </w:rPr>
            </w:pPr>
            <w:r>
              <w:rPr>
                <w:b/>
              </w:rPr>
              <w:t>Zadanie 3</w:t>
            </w:r>
            <w:r>
              <w:br/>
              <w:t>Tytuł zadania:</w:t>
            </w:r>
            <w:r w:rsidRPr="000C6C76">
              <w:rPr>
                <w:b/>
              </w:rPr>
              <w:t xml:space="preserve"> </w:t>
            </w:r>
            <w:r w:rsidR="00712263" w:rsidRPr="00712263">
              <w:rPr>
                <w:b/>
              </w:rPr>
              <w:t>Remont chodnika ul. Leśnej w Lesznie Górnym</w:t>
            </w:r>
          </w:p>
          <w:p w:rsidR="00E54204" w:rsidRDefault="00E54204" w:rsidP="00557E70">
            <w:pPr>
              <w:jc w:val="left"/>
              <w:rPr>
                <w:b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63C" w:rsidRDefault="000D3444" w:rsidP="00712263">
            <w:pPr>
              <w:jc w:val="left"/>
              <w:rPr>
                <w:b/>
              </w:rPr>
            </w:pPr>
            <w:r>
              <w:rPr>
                <w:b/>
              </w:rPr>
              <w:t>Zadanie 4</w:t>
            </w:r>
            <w:r>
              <w:br/>
              <w:t>Tytuł zadania:</w:t>
            </w:r>
            <w:r w:rsidR="000C6C76" w:rsidRPr="000D3444">
              <w:rPr>
                <w:b/>
              </w:rPr>
              <w:t xml:space="preserve"> </w:t>
            </w:r>
            <w:r w:rsidR="00712263" w:rsidRPr="00712263">
              <w:rPr>
                <w:b/>
              </w:rPr>
              <w:t>Budowa ogrodzenia placu imprez w Szprotawce</w:t>
            </w:r>
          </w:p>
          <w:p w:rsidR="00EB48B2" w:rsidRPr="00E54204" w:rsidRDefault="00EB48B2" w:rsidP="00712263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D3444" w:rsidP="00557E70">
            <w:pPr>
              <w:jc w:val="left"/>
              <w:rPr>
                <w:b/>
              </w:rPr>
            </w:pPr>
            <w:r>
              <w:rPr>
                <w:b/>
              </w:rPr>
              <w:t>Zadanie 5</w:t>
            </w:r>
            <w:r>
              <w:br/>
              <w:t xml:space="preserve">Tytuł zadania: </w:t>
            </w:r>
            <w:r w:rsidR="00712263" w:rsidRPr="00712263">
              <w:rPr>
                <w:b/>
              </w:rPr>
              <w:t>Budowa ogrodzenia terenu Szkoły Podstawowej w Długiem</w:t>
            </w:r>
          </w:p>
          <w:p w:rsidR="00E54204" w:rsidRDefault="00E54204" w:rsidP="00557E70">
            <w:pPr>
              <w:jc w:val="left"/>
              <w:rPr>
                <w:b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C6C76">
            <w:pPr>
              <w:jc w:val="left"/>
              <w:rPr>
                <w:b/>
              </w:rPr>
            </w:pPr>
            <w:r>
              <w:rPr>
                <w:b/>
              </w:rPr>
              <w:t>Zadanie 6</w:t>
            </w:r>
          </w:p>
          <w:p w:rsidR="00CC463C" w:rsidRDefault="000D3444" w:rsidP="00557E70">
            <w:pPr>
              <w:jc w:val="left"/>
              <w:rPr>
                <w:b/>
              </w:rPr>
            </w:pPr>
            <w:r w:rsidRPr="000D3444">
              <w:t xml:space="preserve">Tytuł zadania: </w:t>
            </w:r>
            <w:r w:rsidR="00712263" w:rsidRPr="00712263">
              <w:rPr>
                <w:b/>
              </w:rPr>
              <w:t>Otwarta strefa aktywności  przy ul. Orzeszkowej w Szprotawie</w:t>
            </w:r>
          </w:p>
          <w:p w:rsidR="00E54204" w:rsidRPr="000D3444" w:rsidRDefault="00E54204" w:rsidP="00557E70">
            <w:pPr>
              <w:jc w:val="left"/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C6C76" w:rsidP="00712263">
            <w:pPr>
              <w:jc w:val="left"/>
              <w:rPr>
                <w:b/>
              </w:rPr>
            </w:pPr>
            <w:r>
              <w:rPr>
                <w:b/>
              </w:rPr>
              <w:t>Zadanie 7</w:t>
            </w:r>
            <w:r w:rsidR="000D3444" w:rsidRPr="000D3444">
              <w:rPr>
                <w:b/>
              </w:rPr>
              <w:br/>
            </w:r>
            <w:r w:rsidR="000D3444" w:rsidRPr="000D3444">
              <w:t>Tytuł zadania:</w:t>
            </w:r>
            <w:r>
              <w:t xml:space="preserve"> </w:t>
            </w:r>
            <w:r w:rsidR="00EB48B2" w:rsidRPr="00EB48B2">
              <w:rPr>
                <w:b/>
              </w:rPr>
              <w:t>Budowa boiska i placu zabaw w Dziećmiarowicach</w:t>
            </w:r>
          </w:p>
          <w:p w:rsidR="00EB48B2" w:rsidRDefault="00EB48B2" w:rsidP="00712263">
            <w:pPr>
              <w:jc w:val="left"/>
              <w:rPr>
                <w:b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 w:rsidP="00286383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63C" w:rsidRDefault="000C6C76" w:rsidP="00286383">
            <w:pPr>
              <w:jc w:val="left"/>
              <w:rPr>
                <w:b/>
              </w:rPr>
            </w:pPr>
            <w:r>
              <w:rPr>
                <w:b/>
              </w:rPr>
              <w:t>Zadanie 8</w:t>
            </w:r>
            <w:r w:rsidR="000D3444" w:rsidRPr="000D3444">
              <w:rPr>
                <w:b/>
              </w:rPr>
              <w:br/>
            </w:r>
            <w:r w:rsidR="000D3444" w:rsidRPr="000C6C76">
              <w:t>Tytuł zadania:</w:t>
            </w:r>
            <w:r w:rsidRPr="000C6C76">
              <w:t xml:space="preserve"> </w:t>
            </w:r>
            <w:r w:rsidR="00557E70" w:rsidRPr="00557E70">
              <w:rPr>
                <w:b/>
              </w:rPr>
              <w:t xml:space="preserve"> </w:t>
            </w:r>
            <w:r w:rsidR="00EB48B2" w:rsidRPr="00EB48B2">
              <w:rPr>
                <w:b/>
              </w:rPr>
              <w:t>Ścieżka spacerowa wzdłuż rzeki Bóbr łącząca most z kładką</w:t>
            </w:r>
          </w:p>
          <w:p w:rsidR="00E54204" w:rsidRDefault="00E54204" w:rsidP="00286383">
            <w:pPr>
              <w:jc w:val="left"/>
              <w:rPr>
                <w:b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 w:rsidP="00286383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C6C76" w:rsidP="00557E70">
            <w:pPr>
              <w:jc w:val="left"/>
              <w:rPr>
                <w:b/>
              </w:rPr>
            </w:pPr>
            <w:r>
              <w:rPr>
                <w:b/>
              </w:rPr>
              <w:t>Zadanie 9</w:t>
            </w:r>
            <w:r w:rsidR="000D3444" w:rsidRPr="000D3444">
              <w:rPr>
                <w:b/>
              </w:rPr>
              <w:br/>
            </w:r>
            <w:r w:rsidR="000D3444" w:rsidRPr="000D3444">
              <w:t>Tytuł zadania:</w:t>
            </w:r>
            <w:r>
              <w:t xml:space="preserve"> </w:t>
            </w:r>
            <w:r w:rsidR="00EB48B2" w:rsidRPr="00EB48B2">
              <w:rPr>
                <w:b/>
              </w:rPr>
              <w:t>Miejsce odpoczynku rowerzystów na trasie Szprotawa-</w:t>
            </w:r>
            <w:proofErr w:type="spellStart"/>
            <w:r w:rsidR="00EB48B2" w:rsidRPr="00EB48B2">
              <w:rPr>
                <w:b/>
              </w:rPr>
              <w:t>Cieciszów</w:t>
            </w:r>
            <w:proofErr w:type="spellEnd"/>
          </w:p>
          <w:p w:rsidR="00E54204" w:rsidRDefault="00E54204" w:rsidP="00557E70">
            <w:pPr>
              <w:jc w:val="left"/>
              <w:rPr>
                <w:b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 w:rsidP="00286383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463C" w:rsidRDefault="000C6C76" w:rsidP="00712263">
            <w:pPr>
              <w:jc w:val="left"/>
              <w:rPr>
                <w:b/>
              </w:rPr>
            </w:pPr>
            <w:r>
              <w:rPr>
                <w:b/>
              </w:rPr>
              <w:t>Zadanie 10</w:t>
            </w:r>
            <w:r w:rsidR="000D3444" w:rsidRPr="000D3444">
              <w:rPr>
                <w:b/>
              </w:rPr>
              <w:br/>
            </w:r>
            <w:r w:rsidR="000D3444" w:rsidRPr="000D3444">
              <w:t>Tytuł zadania:</w:t>
            </w:r>
            <w:r>
              <w:t xml:space="preserve"> </w:t>
            </w:r>
            <w:r w:rsidR="00EB48B2" w:rsidRPr="00EB48B2">
              <w:rPr>
                <w:b/>
              </w:rPr>
              <w:t>Modernizacja parkingu przy ul. Lipowej w Wiechlicach</w:t>
            </w:r>
            <w:r w:rsidR="00557E70">
              <w:rPr>
                <w:b/>
              </w:rPr>
              <w:t xml:space="preserve"> </w:t>
            </w:r>
          </w:p>
          <w:p w:rsidR="00EB48B2" w:rsidRDefault="00EB48B2" w:rsidP="00712263">
            <w:pPr>
              <w:jc w:val="left"/>
              <w:rPr>
                <w:b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 w:rsidP="00286383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C6C76" w:rsidP="00712263">
            <w:pPr>
              <w:jc w:val="left"/>
              <w:rPr>
                <w:b/>
              </w:rPr>
            </w:pPr>
            <w:r>
              <w:rPr>
                <w:b/>
              </w:rPr>
              <w:t>Zadanie 11</w:t>
            </w:r>
            <w:r w:rsidR="000D3444" w:rsidRPr="000D3444">
              <w:rPr>
                <w:b/>
              </w:rPr>
              <w:br/>
            </w:r>
            <w:r w:rsidR="000D3444" w:rsidRPr="000D3444">
              <w:t>Tytuł zadania:</w:t>
            </w:r>
            <w:r>
              <w:t xml:space="preserve"> </w:t>
            </w:r>
            <w:r w:rsidR="00EB48B2" w:rsidRPr="00EB48B2">
              <w:rPr>
                <w:b/>
              </w:rPr>
              <w:t>Zagospodarowanie terenu  przy świetlicy wiejskiej i bibliotece w Dzikowicach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 w:rsidP="00286383">
            <w:pPr>
              <w:jc w:val="left"/>
            </w:pPr>
          </w:p>
        </w:tc>
      </w:tr>
      <w:tr w:rsidR="000D3444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C6C76" w:rsidP="00712263">
            <w:pPr>
              <w:jc w:val="left"/>
              <w:rPr>
                <w:b/>
              </w:rPr>
            </w:pPr>
            <w:r>
              <w:rPr>
                <w:b/>
              </w:rPr>
              <w:t>Zadanie 12</w:t>
            </w:r>
            <w:r w:rsidR="000D3444" w:rsidRPr="000D3444">
              <w:rPr>
                <w:b/>
              </w:rPr>
              <w:br/>
            </w:r>
            <w:r w:rsidR="000D3444" w:rsidRPr="000D3444">
              <w:t>Tytuł zadania:</w:t>
            </w:r>
            <w:r>
              <w:t xml:space="preserve"> </w:t>
            </w:r>
            <w:r w:rsidR="00557E70">
              <w:t xml:space="preserve"> </w:t>
            </w:r>
            <w:r w:rsidR="00EB48B2" w:rsidRPr="00EB48B2">
              <w:rPr>
                <w:b/>
              </w:rPr>
              <w:t>Wymiana nawierzchni  wokół Miejskiej Biblioteki Publicznej w Szprotawie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 w:rsidP="00286383">
            <w:pPr>
              <w:jc w:val="left"/>
            </w:pPr>
          </w:p>
        </w:tc>
      </w:tr>
      <w:tr w:rsidR="000C6C76" w:rsidTr="00B07650">
        <w:tc>
          <w:tcPr>
            <w:tcW w:w="7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6C76" w:rsidRDefault="000C6C76" w:rsidP="00712263">
            <w:pPr>
              <w:jc w:val="left"/>
              <w:rPr>
                <w:b/>
              </w:rPr>
            </w:pPr>
            <w:r>
              <w:rPr>
                <w:b/>
              </w:rPr>
              <w:t>Zadanie 13</w:t>
            </w:r>
            <w:r w:rsidRPr="000C6C76">
              <w:rPr>
                <w:b/>
              </w:rPr>
              <w:br/>
            </w:r>
            <w:r w:rsidRPr="00B07650">
              <w:t>Tytuł zadania:</w:t>
            </w:r>
            <w:r w:rsidR="00B07650">
              <w:t xml:space="preserve"> </w:t>
            </w:r>
            <w:r w:rsidR="00557E70">
              <w:t xml:space="preserve"> </w:t>
            </w:r>
            <w:r w:rsidR="00EB48B2" w:rsidRPr="00EB48B2">
              <w:rPr>
                <w:b/>
              </w:rPr>
              <w:t>Rozbudowa terenu rekreacyjnego w Pasterzowicach</w:t>
            </w:r>
          </w:p>
          <w:p w:rsidR="00EB48B2" w:rsidRDefault="00EB48B2" w:rsidP="00712263">
            <w:pPr>
              <w:jc w:val="left"/>
              <w:rPr>
                <w:b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C76" w:rsidRDefault="000C6C76" w:rsidP="00286383">
            <w:pPr>
              <w:jc w:val="left"/>
            </w:pPr>
          </w:p>
        </w:tc>
      </w:tr>
    </w:tbl>
    <w:p w:rsidR="00B07650" w:rsidRDefault="00B07650" w:rsidP="00E54204">
      <w:pPr>
        <w:spacing w:before="120" w:after="120"/>
        <w:jc w:val="left"/>
        <w:rPr>
          <w:b/>
        </w:rPr>
      </w:pPr>
    </w:p>
    <w:p w:rsidR="00E54204" w:rsidRDefault="00E54204" w:rsidP="000D3444">
      <w:pPr>
        <w:spacing w:before="120" w:after="120"/>
        <w:ind w:firstLine="227"/>
        <w:jc w:val="left"/>
        <w:rPr>
          <w:b/>
        </w:rPr>
      </w:pPr>
    </w:p>
    <w:p w:rsidR="0076334A" w:rsidRDefault="0076334A" w:rsidP="000D3444">
      <w:pPr>
        <w:spacing w:before="120" w:after="120"/>
        <w:ind w:firstLine="227"/>
        <w:jc w:val="left"/>
        <w:rPr>
          <w:b/>
        </w:rPr>
      </w:pPr>
    </w:p>
    <w:p w:rsidR="000D3444" w:rsidRDefault="000D3444" w:rsidP="000D3444">
      <w:pPr>
        <w:spacing w:before="120" w:after="120"/>
        <w:ind w:firstLine="227"/>
        <w:jc w:val="left"/>
        <w:rPr>
          <w:b/>
        </w:rPr>
      </w:pPr>
      <w:r>
        <w:rPr>
          <w:b/>
        </w:rPr>
        <w:lastRenderedPageBreak/>
        <w:t>Dane mieszkańca: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104"/>
        <w:gridCol w:w="3117"/>
      </w:tblGrid>
      <w:tr w:rsidR="000D3444" w:rsidTr="000D3444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D3444">
            <w:pPr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D3444">
            <w:pPr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3444" w:rsidRDefault="000D3444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0D3444" w:rsidTr="000D3444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>
            <w:pPr>
              <w:jc w:val="left"/>
            </w:pPr>
          </w:p>
          <w:p w:rsidR="00B07650" w:rsidRDefault="00B07650" w:rsidP="00171572">
            <w:pPr>
              <w:spacing w:line="360" w:lineRule="auto"/>
              <w:jc w:val="left"/>
            </w:pPr>
          </w:p>
          <w:p w:rsidR="00B07650" w:rsidRDefault="00B07650">
            <w:pPr>
              <w:jc w:val="left"/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>
            <w:pPr>
              <w:jc w:val="left"/>
            </w:pP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444" w:rsidRDefault="000D3444">
            <w:pPr>
              <w:jc w:val="left"/>
            </w:pPr>
          </w:p>
        </w:tc>
      </w:tr>
    </w:tbl>
    <w:p w:rsidR="00B07650" w:rsidRDefault="00B07650" w:rsidP="00C87133">
      <w:pPr>
        <w:spacing w:before="120" w:after="120"/>
        <w:ind w:firstLine="227"/>
        <w:jc w:val="center"/>
      </w:pPr>
    </w:p>
    <w:p w:rsidR="00B07650" w:rsidRDefault="00B07650" w:rsidP="000D3444">
      <w:pPr>
        <w:spacing w:before="120" w:after="120"/>
        <w:ind w:firstLine="227"/>
        <w:jc w:val="right"/>
      </w:pPr>
    </w:p>
    <w:p w:rsidR="000D3444" w:rsidRDefault="000D3444" w:rsidP="000D3444">
      <w:pPr>
        <w:spacing w:before="120" w:after="120"/>
        <w:ind w:firstLine="227"/>
        <w:jc w:val="right"/>
      </w:pPr>
      <w:r>
        <w:t>…………………………………..</w:t>
      </w:r>
    </w:p>
    <w:p w:rsidR="000D3444" w:rsidRDefault="000D3444" w:rsidP="000D3444">
      <w:pPr>
        <w:spacing w:before="120" w:after="120"/>
        <w:ind w:firstLine="227"/>
        <w:jc w:val="right"/>
        <w:rPr>
          <w:i/>
        </w:rPr>
      </w:pPr>
      <w:r>
        <w:rPr>
          <w:i/>
        </w:rPr>
        <w:t>(podpis)</w:t>
      </w:r>
    </w:p>
    <w:p w:rsidR="00B07650" w:rsidRDefault="00B07650" w:rsidP="000D3444">
      <w:pPr>
        <w:spacing w:before="120" w:after="120"/>
        <w:jc w:val="center"/>
        <w:rPr>
          <w:b/>
        </w:rPr>
      </w:pPr>
    </w:p>
    <w:p w:rsidR="00E77B2D" w:rsidRDefault="00E77B2D" w:rsidP="000D3444">
      <w:pPr>
        <w:spacing w:before="120" w:after="120"/>
        <w:jc w:val="center"/>
        <w:rPr>
          <w:b/>
        </w:rPr>
      </w:pPr>
    </w:p>
    <w:p w:rsidR="00C87133" w:rsidRDefault="00C87133" w:rsidP="000D3444">
      <w:pPr>
        <w:spacing w:before="120" w:after="120"/>
        <w:jc w:val="center"/>
        <w:rPr>
          <w:b/>
        </w:rPr>
      </w:pPr>
    </w:p>
    <w:p w:rsidR="000D3444" w:rsidRDefault="000D3444" w:rsidP="000D3444">
      <w:pPr>
        <w:spacing w:before="120" w:after="120"/>
        <w:jc w:val="center"/>
        <w:rPr>
          <w:b/>
        </w:rPr>
      </w:pPr>
      <w:r>
        <w:rPr>
          <w:b/>
        </w:rPr>
        <w:t>Objaśnienia:</w:t>
      </w:r>
    </w:p>
    <w:p w:rsidR="000D3444" w:rsidRPr="006907AC" w:rsidRDefault="000D3444" w:rsidP="006907AC">
      <w:pPr>
        <w:pStyle w:val="Akapitzlist"/>
        <w:keepLines/>
        <w:numPr>
          <w:ilvl w:val="0"/>
          <w:numId w:val="1"/>
        </w:numPr>
        <w:spacing w:before="120" w:after="120"/>
        <w:rPr>
          <w:i/>
        </w:rPr>
      </w:pPr>
      <w:r w:rsidRPr="006907AC">
        <w:rPr>
          <w:b/>
          <w:i/>
        </w:rPr>
        <w:t xml:space="preserve">Głosowanie obejmuje dokonanie przez mieszkańca wyboru </w:t>
      </w:r>
      <w:r w:rsidRPr="006907AC">
        <w:rPr>
          <w:b/>
          <w:i/>
          <w:u w:val="single"/>
        </w:rPr>
        <w:t>jednego zadania</w:t>
      </w:r>
      <w:r w:rsidRPr="006907AC">
        <w:rPr>
          <w:b/>
          <w:i/>
        </w:rPr>
        <w:t xml:space="preserve"> poprzez postawienie znaku </w:t>
      </w:r>
      <w:r w:rsidR="00B07650" w:rsidRPr="006907AC">
        <w:rPr>
          <w:b/>
          <w:i/>
        </w:rPr>
        <w:t xml:space="preserve"> </w:t>
      </w:r>
      <w:r w:rsidRPr="006907AC">
        <w:rPr>
          <w:b/>
          <w:i/>
        </w:rPr>
        <w:t xml:space="preserve">X </w:t>
      </w:r>
      <w:r w:rsidR="00B07650" w:rsidRPr="006907AC">
        <w:rPr>
          <w:b/>
          <w:i/>
        </w:rPr>
        <w:t xml:space="preserve"> </w:t>
      </w:r>
      <w:r w:rsidRPr="006907AC">
        <w:rPr>
          <w:b/>
          <w:i/>
        </w:rPr>
        <w:t xml:space="preserve">w kolumnie z prawej strony obok nazwy wybranego zadania, przy czym </w:t>
      </w:r>
      <w:r w:rsidRPr="006907AC">
        <w:rPr>
          <w:b/>
          <w:i/>
          <w:u w:val="single"/>
        </w:rPr>
        <w:t>każdy mieszkaniec może głosować tylko jeden raz</w:t>
      </w:r>
      <w:r w:rsidRPr="006907AC">
        <w:rPr>
          <w:i/>
        </w:rPr>
        <w:t>.</w:t>
      </w:r>
    </w:p>
    <w:p w:rsidR="006907AC" w:rsidRDefault="006907AC" w:rsidP="006907AC">
      <w:pPr>
        <w:pStyle w:val="Akapitzlist"/>
        <w:keepLines/>
        <w:spacing w:before="120" w:after="120"/>
        <w:ind w:left="925"/>
      </w:pPr>
    </w:p>
    <w:p w:rsidR="000D3444" w:rsidRPr="006907AC" w:rsidRDefault="000D3444" w:rsidP="006907AC">
      <w:pPr>
        <w:pStyle w:val="Akapitzlist"/>
        <w:keepLines/>
        <w:numPr>
          <w:ilvl w:val="0"/>
          <w:numId w:val="1"/>
        </w:numPr>
        <w:spacing w:before="120" w:after="120"/>
        <w:rPr>
          <w:i/>
        </w:rPr>
      </w:pPr>
      <w:r w:rsidRPr="006907AC">
        <w:rPr>
          <w:i/>
        </w:rPr>
        <w:t xml:space="preserve">Postawienie znaku </w:t>
      </w:r>
      <w:r w:rsidR="00B07650" w:rsidRPr="006907AC">
        <w:rPr>
          <w:i/>
        </w:rPr>
        <w:t xml:space="preserve"> </w:t>
      </w:r>
      <w:r w:rsidRPr="006907AC">
        <w:rPr>
          <w:b/>
          <w:i/>
        </w:rPr>
        <w:t>X</w:t>
      </w:r>
      <w:r w:rsidRPr="006907AC">
        <w:rPr>
          <w:i/>
        </w:rPr>
        <w:t xml:space="preserve"> w kolumnie obok nazwy więcej niż jednego zadania lub nie postawienie znaku </w:t>
      </w:r>
      <w:r w:rsidRPr="00CC463C">
        <w:rPr>
          <w:b/>
          <w:i/>
        </w:rPr>
        <w:t>X</w:t>
      </w:r>
      <w:r w:rsidRPr="006907AC">
        <w:rPr>
          <w:i/>
        </w:rPr>
        <w:t xml:space="preserve"> w żadnej z kratek powoduje nieważność głosu.</w:t>
      </w:r>
    </w:p>
    <w:p w:rsidR="006907AC" w:rsidRDefault="006907AC" w:rsidP="006907AC">
      <w:pPr>
        <w:pStyle w:val="Akapitzlist"/>
      </w:pPr>
    </w:p>
    <w:p w:rsidR="006907AC" w:rsidRDefault="006907AC" w:rsidP="006907AC">
      <w:pPr>
        <w:pStyle w:val="Akapitzlist"/>
        <w:keepLines/>
        <w:numPr>
          <w:ilvl w:val="0"/>
          <w:numId w:val="1"/>
        </w:numPr>
        <w:spacing w:before="120" w:after="120"/>
      </w:pPr>
      <w:r>
        <w:rPr>
          <w:i/>
        </w:rPr>
        <w:t>Za nieważny głos uznaje się :</w:t>
      </w:r>
    </w:p>
    <w:p w:rsidR="000D3444" w:rsidRDefault="000D3444" w:rsidP="006907AC">
      <w:pPr>
        <w:spacing w:before="120" w:after="120"/>
        <w:ind w:left="1152" w:hanging="227"/>
      </w:pPr>
      <w:r>
        <w:t>1) </w:t>
      </w:r>
      <w:r>
        <w:rPr>
          <w:i/>
        </w:rPr>
        <w:t>oddany na karcie nie zawierającej imienia i nazwiska oraz podpisu osoby głosującej;</w:t>
      </w:r>
    </w:p>
    <w:p w:rsidR="000D3444" w:rsidRDefault="000D3444" w:rsidP="006907AC">
      <w:pPr>
        <w:spacing w:before="120" w:after="120"/>
        <w:ind w:left="1152" w:hanging="227"/>
      </w:pPr>
      <w:r>
        <w:t>2) </w:t>
      </w:r>
      <w:r>
        <w:rPr>
          <w:i/>
        </w:rPr>
        <w:t>oddany przez osobę nieuprawnioną do głosowania;</w:t>
      </w:r>
    </w:p>
    <w:p w:rsidR="000D3444" w:rsidRDefault="000D3444" w:rsidP="006907AC">
      <w:pPr>
        <w:spacing w:before="120" w:after="120"/>
        <w:ind w:left="1152" w:hanging="227"/>
      </w:pPr>
      <w:r>
        <w:t>3) </w:t>
      </w:r>
      <w:r>
        <w:rPr>
          <w:i/>
        </w:rPr>
        <w:t>oddany przez mieszkańca na więcej niż jednej karcie do głosowania;</w:t>
      </w:r>
    </w:p>
    <w:p w:rsidR="000D3444" w:rsidRDefault="000D3444" w:rsidP="006907AC">
      <w:pPr>
        <w:spacing w:before="120" w:after="120"/>
        <w:ind w:left="1152" w:hanging="227"/>
      </w:pPr>
      <w:r>
        <w:t>4) </w:t>
      </w:r>
      <w:r>
        <w:rPr>
          <w:i/>
        </w:rPr>
        <w:t>oddany na więcej niż jedno zadanie;</w:t>
      </w:r>
    </w:p>
    <w:p w:rsidR="000D3444" w:rsidRDefault="000D3444" w:rsidP="006907AC">
      <w:pPr>
        <w:spacing w:before="120" w:after="120"/>
        <w:ind w:left="1152" w:hanging="227"/>
        <w:rPr>
          <w:i/>
        </w:rPr>
      </w:pPr>
      <w:r>
        <w:t>5) </w:t>
      </w:r>
      <w:r>
        <w:rPr>
          <w:i/>
        </w:rPr>
        <w:t>oddany w inny sposób niż wskazany w ust. 1.</w:t>
      </w:r>
    </w:p>
    <w:p w:rsidR="00B23F87" w:rsidRDefault="005F49E7"/>
    <w:p w:rsidR="00EB48B2" w:rsidRDefault="00EB48B2"/>
    <w:p w:rsidR="00EB48B2" w:rsidRDefault="00EB48B2"/>
    <w:p w:rsidR="00EB48B2" w:rsidRDefault="00EB48B2" w:rsidP="00C87133">
      <w:pPr>
        <w:jc w:val="center"/>
      </w:pPr>
    </w:p>
    <w:p w:rsidR="00EB48B2" w:rsidRDefault="00EB48B2"/>
    <w:p w:rsidR="00E77B2D" w:rsidRDefault="00E77B2D"/>
    <w:p w:rsidR="00E77B2D" w:rsidRDefault="00E77B2D"/>
    <w:p w:rsidR="00EB48B2" w:rsidRDefault="00EB48B2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5F49E7" w:rsidRDefault="005F49E7">
      <w:pPr>
        <w:rPr>
          <w:color w:val="FF0000"/>
        </w:rPr>
      </w:pPr>
    </w:p>
    <w:p w:rsidR="00EB48B2" w:rsidRDefault="00EB48B2">
      <w:bookmarkStart w:id="0" w:name="_GoBack"/>
      <w:bookmarkEnd w:id="0"/>
    </w:p>
    <w:sectPr w:rsidR="00EB48B2" w:rsidSect="00FF55B2">
      <w:pgSz w:w="11906" w:h="16838"/>
      <w:pgMar w:top="79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BED"/>
    <w:multiLevelType w:val="hybridMultilevel"/>
    <w:tmpl w:val="605C3A62"/>
    <w:lvl w:ilvl="0" w:tplc="F13AC65C">
      <w:start w:val="1"/>
      <w:numFmt w:val="decimal"/>
      <w:lvlText w:val="%1."/>
      <w:lvlJc w:val="left"/>
      <w:pPr>
        <w:ind w:left="925" w:hanging="58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44"/>
    <w:rsid w:val="000C6C76"/>
    <w:rsid w:val="000D3444"/>
    <w:rsid w:val="000E3F0B"/>
    <w:rsid w:val="000F2156"/>
    <w:rsid w:val="00171572"/>
    <w:rsid w:val="0026717E"/>
    <w:rsid w:val="00557E70"/>
    <w:rsid w:val="005A7B47"/>
    <w:rsid w:val="005F49E7"/>
    <w:rsid w:val="006907AC"/>
    <w:rsid w:val="006B485B"/>
    <w:rsid w:val="006F5652"/>
    <w:rsid w:val="00712263"/>
    <w:rsid w:val="00753B1E"/>
    <w:rsid w:val="0076334A"/>
    <w:rsid w:val="00AA64D4"/>
    <w:rsid w:val="00B07650"/>
    <w:rsid w:val="00C87133"/>
    <w:rsid w:val="00CC463C"/>
    <w:rsid w:val="00E16860"/>
    <w:rsid w:val="00E54204"/>
    <w:rsid w:val="00E77B2D"/>
    <w:rsid w:val="00EB48B2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4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Szprotawa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Boczniewicz Grażyna</dc:creator>
  <cp:lastModifiedBy>Boczniewicz Grażyna</cp:lastModifiedBy>
  <cp:revision>8</cp:revision>
  <cp:lastPrinted>2018-08-30T09:59:00Z</cp:lastPrinted>
  <dcterms:created xsi:type="dcterms:W3CDTF">2018-08-28T08:45:00Z</dcterms:created>
  <dcterms:modified xsi:type="dcterms:W3CDTF">2018-08-31T12:50:00Z</dcterms:modified>
</cp:coreProperties>
</file>